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47" w:rsidRPr="00E20D47" w:rsidRDefault="00E20D47" w:rsidP="008C164D">
      <w:pPr>
        <w:spacing w:after="0" w:line="360" w:lineRule="auto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Име на формуляра:</w:t>
      </w:r>
      <w:r w:rsidRPr="00E20D47">
        <w:rPr>
          <w:rFonts w:eastAsia="Times New Roman" w:cstheme="minorHAnsi"/>
          <w:color w:val="000000"/>
          <w:sz w:val="20"/>
          <w:szCs w:val="20"/>
          <w:lang w:val="bg-BG"/>
        </w:rPr>
        <w:t xml:space="preserve"> Професионална ориентация и кариерно развитие</w:t>
      </w:r>
    </w:p>
    <w:p w:rsidR="00E20D47" w:rsidRPr="00E20D47" w:rsidRDefault="00E20D47" w:rsidP="008C164D">
      <w:pPr>
        <w:spacing w:after="0" w:line="360" w:lineRule="auto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Секция 1:</w:t>
      </w:r>
      <w:r w:rsidRPr="00E20D47">
        <w:rPr>
          <w:rFonts w:eastAsia="Times New Roman" w:cstheme="minorHAnsi"/>
          <w:color w:val="000000"/>
          <w:sz w:val="20"/>
          <w:szCs w:val="20"/>
          <w:lang w:val="bg-BG"/>
        </w:rPr>
        <w:t xml:space="preserve"> Професионална ориентация и кариерно развитие</w:t>
      </w:r>
    </w:p>
    <w:p w:rsidR="00E20D47" w:rsidRPr="00E20D47" w:rsidRDefault="00E20D47" w:rsidP="008C164D">
      <w:pPr>
        <w:spacing w:after="0" w:line="360" w:lineRule="auto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Описание на формуляра:</w:t>
      </w:r>
      <w:r w:rsidRPr="00E20D47">
        <w:rPr>
          <w:rFonts w:eastAsia="Times New Roman" w:cstheme="minorHAnsi"/>
          <w:color w:val="000000"/>
          <w:sz w:val="20"/>
          <w:szCs w:val="20"/>
          <w:lang w:val="bg-BG"/>
        </w:rPr>
        <w:t xml:space="preserve"> Анкетата се провежда в рамките на НХГ, организирана от г-жа Велячка. Целта е да проучи нагласите на учениците, завършващи 10. клас, свързани с професионалната им ориентация и кариерно развитие. </w:t>
      </w:r>
    </w:p>
    <w:p w:rsidR="00E20D47" w:rsidRPr="00E20D47" w:rsidRDefault="00E20D47" w:rsidP="008C164D">
      <w:pPr>
        <w:spacing w:after="0" w:line="360" w:lineRule="auto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Въпрос 1 (задължителен):</w:t>
      </w:r>
      <w:r w:rsidRPr="00E20D47">
        <w:rPr>
          <w:rFonts w:eastAsia="Times New Roman" w:cstheme="minorHAnsi"/>
          <w:color w:val="000000"/>
          <w:sz w:val="20"/>
          <w:szCs w:val="20"/>
          <w:lang w:val="bg-BG"/>
        </w:rPr>
        <w:t xml:space="preserve"> Вие сте: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color w:val="000000"/>
          <w:sz w:val="20"/>
          <w:szCs w:val="20"/>
          <w:lang w:val="bg-BG"/>
        </w:rPr>
        <w:t>Младеж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color w:val="000000"/>
          <w:sz w:val="20"/>
          <w:szCs w:val="20"/>
          <w:lang w:val="bg-BG"/>
        </w:rPr>
        <w:t>Девойка</w:t>
      </w:r>
    </w:p>
    <w:p w:rsidR="00E20D47" w:rsidRPr="00E20D47" w:rsidRDefault="00E20D47" w:rsidP="008C164D">
      <w:pPr>
        <w:spacing w:after="0" w:line="360" w:lineRule="auto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 xml:space="preserve">Въпрос 2 (задължителен): </w:t>
      </w:r>
      <w:r w:rsidRPr="00E20D47">
        <w:rPr>
          <w:rFonts w:eastAsia="Times New Roman" w:cstheme="minorHAnsi"/>
          <w:color w:val="000000"/>
          <w:sz w:val="20"/>
          <w:szCs w:val="20"/>
          <w:lang w:val="bg-BG"/>
        </w:rPr>
        <w:t>Знаете ли какво е I гимназиален етап и II гимназиален етап на средно образование?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color w:val="000000"/>
          <w:sz w:val="20"/>
          <w:szCs w:val="20"/>
          <w:lang w:val="bg-BG"/>
        </w:rPr>
        <w:t>Да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color w:val="000000"/>
          <w:sz w:val="20"/>
          <w:szCs w:val="20"/>
          <w:lang w:val="bg-BG"/>
        </w:rPr>
        <w:t>Не</w:t>
      </w:r>
    </w:p>
    <w:p w:rsidR="00E20D47" w:rsidRPr="00E20D47" w:rsidRDefault="00E20D47" w:rsidP="008C164D">
      <w:pPr>
        <w:spacing w:after="0" w:line="360" w:lineRule="auto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 xml:space="preserve">Въпрос </w:t>
      </w:r>
      <w:r w:rsidRPr="005522B1">
        <w:rPr>
          <w:rFonts w:eastAsia="Times New Roman" w:cstheme="minorHAnsi"/>
          <w:b/>
          <w:bCs/>
          <w:color w:val="000000"/>
          <w:sz w:val="20"/>
          <w:szCs w:val="20"/>
          <w:lang w:val="ru-RU"/>
        </w:rPr>
        <w:t xml:space="preserve">3 </w:t>
      </w: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(задължителен):</w:t>
      </w:r>
      <w:r w:rsidRPr="00E20D47">
        <w:rPr>
          <w:rFonts w:eastAsia="Times New Roman" w:cstheme="minorHAnsi"/>
          <w:color w:val="000000"/>
          <w:sz w:val="20"/>
          <w:szCs w:val="20"/>
          <w:lang w:val="bg-BG"/>
        </w:rPr>
        <w:t xml:space="preserve"> Опишете накратко каква е разликата между двата етапа на средно образование.</w:t>
      </w:r>
    </w:p>
    <w:p w:rsidR="00E20D47" w:rsidRPr="00E20D47" w:rsidRDefault="00E20D47" w:rsidP="008C164D">
      <w:pPr>
        <w:spacing w:after="0" w:line="360" w:lineRule="auto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 xml:space="preserve">Въпрос </w:t>
      </w:r>
      <w:r w:rsidRPr="005522B1">
        <w:rPr>
          <w:rFonts w:eastAsia="Times New Roman" w:cstheme="minorHAnsi"/>
          <w:b/>
          <w:bCs/>
          <w:color w:val="000000"/>
          <w:sz w:val="20"/>
          <w:szCs w:val="20"/>
          <w:lang w:val="ru-RU"/>
        </w:rPr>
        <w:t xml:space="preserve">4 </w:t>
      </w: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(задължителен):</w:t>
      </w:r>
      <w:r w:rsidRPr="00E20D47">
        <w:rPr>
          <w:rFonts w:eastAsia="Times New Roman" w:cstheme="minorHAnsi"/>
          <w:color w:val="000000"/>
          <w:sz w:val="20"/>
          <w:szCs w:val="20"/>
          <w:lang w:val="bg-BG"/>
        </w:rPr>
        <w:t xml:space="preserve"> След завършване на I гимназиален етап ще продължите ли средното си образование във II образователен етап?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color w:val="000000"/>
          <w:sz w:val="20"/>
          <w:szCs w:val="20"/>
          <w:lang w:val="bg-BG"/>
        </w:rPr>
        <w:t>Да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color w:val="000000"/>
          <w:sz w:val="20"/>
          <w:szCs w:val="20"/>
          <w:lang w:val="bg-BG"/>
        </w:rPr>
        <w:t>Не</w:t>
      </w:r>
    </w:p>
    <w:p w:rsidR="00E20D47" w:rsidRPr="00E20D47" w:rsidRDefault="00E20D47" w:rsidP="008C164D">
      <w:pPr>
        <w:spacing w:after="0" w:line="360" w:lineRule="auto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 xml:space="preserve">Въпрос </w:t>
      </w:r>
      <w:r w:rsidRPr="005522B1">
        <w:rPr>
          <w:rFonts w:eastAsia="Times New Roman" w:cstheme="minorHAnsi"/>
          <w:b/>
          <w:bCs/>
          <w:color w:val="000000"/>
          <w:sz w:val="20"/>
          <w:szCs w:val="20"/>
          <w:lang w:val="ru-RU"/>
        </w:rPr>
        <w:t xml:space="preserve">5 </w:t>
      </w: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 xml:space="preserve">(задължителен): </w:t>
      </w:r>
      <w:r w:rsidRPr="00E20D47">
        <w:rPr>
          <w:rFonts w:eastAsia="Times New Roman" w:cstheme="minorHAnsi"/>
          <w:color w:val="000000"/>
          <w:sz w:val="20"/>
          <w:szCs w:val="20"/>
          <w:lang w:val="bg-BG"/>
        </w:rPr>
        <w:t>В какъв профил ще продължите средното си образование?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Чужди езици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Хуманитарни науки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Икономическо развитие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Софтуерни и хардуерни науки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Предприемачески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Математически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Природни науки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Изобразително изкуство</w:t>
      </w:r>
    </w:p>
    <w:p w:rsidR="00E20D47" w:rsidRPr="00E20D47" w:rsidRDefault="00E20D47" w:rsidP="008C164D">
      <w:pPr>
        <w:spacing w:after="0" w:line="360" w:lineRule="auto"/>
        <w:ind w:firstLine="708"/>
        <w:rPr>
          <w:rFonts w:eastAsia="Times New Roman" w:cstheme="minorHAnsi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Музика</w:t>
      </w:r>
    </w:p>
    <w:p w:rsidR="00E20D47" w:rsidRPr="005522B1" w:rsidRDefault="00E20D47" w:rsidP="008C164D">
      <w:pPr>
        <w:spacing w:after="0" w:line="360" w:lineRule="auto"/>
        <w:ind w:firstLine="708"/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</w:pPr>
      <w:r w:rsidRPr="00E20D47">
        <w:rPr>
          <w:rFonts w:eastAsia="Times New Roman" w:cstheme="minorHAnsi"/>
          <w:b/>
          <w:bCs/>
          <w:color w:val="000000"/>
          <w:sz w:val="20"/>
          <w:szCs w:val="20"/>
          <w:lang w:val="bg-BG"/>
        </w:rPr>
        <w:t>Физическо възпитание и спорт</w:t>
      </w:r>
    </w:p>
    <w:p w:rsidR="005522B1" w:rsidRPr="005522B1" w:rsidRDefault="005522B1" w:rsidP="008C164D">
      <w:pPr>
        <w:spacing w:after="0" w:line="360" w:lineRule="auto"/>
        <w:rPr>
          <w:rFonts w:eastAsia="Times New Roman" w:cstheme="minorHAnsi"/>
          <w:b/>
          <w:sz w:val="20"/>
          <w:szCs w:val="20"/>
          <w:lang w:val="bg-BG"/>
        </w:rPr>
      </w:pPr>
      <w:r w:rsidRPr="005522B1">
        <w:rPr>
          <w:rFonts w:eastAsia="Times New Roman" w:cstheme="minorHAnsi"/>
          <w:b/>
          <w:sz w:val="20"/>
          <w:szCs w:val="20"/>
          <w:lang w:val="bg-BG"/>
        </w:rPr>
        <w:t xml:space="preserve">Въпрос 6. </w:t>
      </w:r>
      <w:r w:rsidRPr="008C164D">
        <w:rPr>
          <w:rFonts w:eastAsia="Times New Roman" w:cstheme="minorHAnsi"/>
          <w:sz w:val="20"/>
          <w:szCs w:val="20"/>
          <w:lang w:val="bg-BG"/>
        </w:rPr>
        <w:t>Предпочитание на учебните предмети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1372"/>
        <w:gridCol w:w="1302"/>
        <w:gridCol w:w="1139"/>
      </w:tblGrid>
      <w:tr w:rsidR="005522B1" w:rsidRPr="005522B1" w:rsidTr="005522B1">
        <w:tc>
          <w:tcPr>
            <w:tcW w:w="1994" w:type="dxa"/>
          </w:tcPr>
          <w:p w:rsidR="005522B1" w:rsidRPr="005522B1" w:rsidRDefault="005522B1" w:rsidP="008C164D">
            <w:pPr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5522B1" w:rsidRPr="005522B1" w:rsidRDefault="005522B1" w:rsidP="008C164D">
            <w:pPr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  <w:r w:rsidRPr="005522B1"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  <w:t>Любим</w:t>
            </w:r>
          </w:p>
        </w:tc>
        <w:tc>
          <w:tcPr>
            <w:tcW w:w="1302" w:type="dxa"/>
          </w:tcPr>
          <w:p w:rsidR="005522B1" w:rsidRPr="005522B1" w:rsidRDefault="005522B1" w:rsidP="008C164D">
            <w:pPr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  <w:r w:rsidRPr="005522B1"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  <w:t>Неутрален</w:t>
            </w:r>
          </w:p>
        </w:tc>
        <w:tc>
          <w:tcPr>
            <w:tcW w:w="1139" w:type="dxa"/>
          </w:tcPr>
          <w:p w:rsidR="005522B1" w:rsidRPr="005522B1" w:rsidRDefault="005522B1" w:rsidP="008C164D">
            <w:pPr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  <w:r w:rsidRPr="005522B1"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  <w:t>Нежелан</w:t>
            </w:r>
          </w:p>
        </w:tc>
      </w:tr>
      <w:tr w:rsidR="005522B1" w:rsidRPr="005522B1" w:rsidTr="005522B1">
        <w:tc>
          <w:tcPr>
            <w:tcW w:w="1994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  <w:r w:rsidRPr="005522B1"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372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</w:p>
        </w:tc>
      </w:tr>
      <w:tr w:rsidR="005522B1" w:rsidRPr="005522B1" w:rsidTr="005522B1">
        <w:tc>
          <w:tcPr>
            <w:tcW w:w="1994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  <w:r w:rsidRPr="005522B1"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1372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</w:p>
        </w:tc>
      </w:tr>
      <w:tr w:rsidR="005522B1" w:rsidRPr="005522B1" w:rsidTr="005522B1">
        <w:tc>
          <w:tcPr>
            <w:tcW w:w="1994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  <w:r w:rsidRPr="005522B1"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  <w:t>Езици</w:t>
            </w:r>
          </w:p>
        </w:tc>
        <w:tc>
          <w:tcPr>
            <w:tcW w:w="1372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</w:p>
        </w:tc>
      </w:tr>
      <w:tr w:rsidR="005522B1" w:rsidRPr="005522B1" w:rsidTr="005522B1">
        <w:tc>
          <w:tcPr>
            <w:tcW w:w="1994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  <w:r w:rsidRPr="005522B1"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  <w:t>Природни науки</w:t>
            </w:r>
          </w:p>
        </w:tc>
        <w:tc>
          <w:tcPr>
            <w:tcW w:w="1372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</w:tcPr>
          <w:p w:rsidR="005522B1" w:rsidRPr="005522B1" w:rsidRDefault="005522B1" w:rsidP="008C164D">
            <w:pPr>
              <w:shd w:val="clear" w:color="auto" w:fill="F8F9FA"/>
              <w:spacing w:line="360" w:lineRule="auto"/>
              <w:textAlignment w:val="center"/>
              <w:rPr>
                <w:rFonts w:eastAsia="Times New Roman" w:cstheme="minorHAnsi"/>
                <w:color w:val="202124"/>
                <w:spacing w:val="3"/>
                <w:sz w:val="20"/>
                <w:szCs w:val="20"/>
                <w:lang w:val="ru-RU"/>
              </w:rPr>
            </w:pPr>
          </w:p>
        </w:tc>
      </w:tr>
    </w:tbl>
    <w:p w:rsidR="005522B1" w:rsidRPr="005522B1" w:rsidRDefault="005522B1" w:rsidP="008C164D">
      <w:pPr>
        <w:spacing w:after="0" w:line="360" w:lineRule="auto"/>
        <w:rPr>
          <w:rFonts w:eastAsia="Times New Roman" w:cstheme="minorHAnsi"/>
          <w:color w:val="D93025"/>
          <w:spacing w:val="5"/>
          <w:sz w:val="20"/>
          <w:szCs w:val="20"/>
          <w:lang w:val="ru-RU"/>
        </w:rPr>
      </w:pPr>
      <w:r w:rsidRPr="005522B1">
        <w:rPr>
          <w:rFonts w:eastAsia="Times New Roman" w:cstheme="minorHAnsi"/>
          <w:color w:val="D93025"/>
          <w:spacing w:val="5"/>
          <w:sz w:val="20"/>
          <w:szCs w:val="20"/>
        </w:rPr>
        <w:t> </w:t>
      </w:r>
    </w:p>
    <w:p w:rsidR="007A07FE" w:rsidRPr="005522B1" w:rsidRDefault="005522B1" w:rsidP="008C164D">
      <w:pPr>
        <w:spacing w:after="0" w:line="360" w:lineRule="auto"/>
        <w:textAlignment w:val="center"/>
        <w:rPr>
          <w:rFonts w:cstheme="minorHAnsi"/>
          <w:b/>
          <w:sz w:val="20"/>
          <w:szCs w:val="20"/>
          <w:lang w:val="bg-BG"/>
        </w:rPr>
      </w:pPr>
      <w:r w:rsidRPr="005522B1">
        <w:rPr>
          <w:rFonts w:cstheme="minorHAnsi"/>
          <w:b/>
          <w:sz w:val="20"/>
          <w:szCs w:val="20"/>
          <w:lang w:val="bg-BG"/>
        </w:rPr>
        <w:t>Секция 2. Попълни по собствено желание</w:t>
      </w:r>
    </w:p>
    <w:p w:rsidR="005522B1" w:rsidRPr="00D21959" w:rsidRDefault="005522B1" w:rsidP="008C164D">
      <w:pPr>
        <w:spacing w:after="0" w:line="360" w:lineRule="auto"/>
        <w:ind w:left="284"/>
        <w:rPr>
          <w:rFonts w:cstheme="minorHAnsi"/>
          <w:b/>
          <w:sz w:val="20"/>
          <w:szCs w:val="20"/>
          <w:lang w:val="bg-BG"/>
        </w:rPr>
      </w:pPr>
      <w:r w:rsidRPr="00D21959">
        <w:rPr>
          <w:rFonts w:cstheme="minorHAnsi"/>
          <w:b/>
          <w:sz w:val="20"/>
          <w:szCs w:val="20"/>
          <w:lang w:val="bg-BG"/>
        </w:rPr>
        <w:t xml:space="preserve">Въпрос 1. </w:t>
      </w:r>
      <w:r w:rsidRPr="008C164D">
        <w:rPr>
          <w:rFonts w:cstheme="minorHAnsi"/>
          <w:sz w:val="20"/>
          <w:szCs w:val="20"/>
          <w:lang w:val="bg-BG"/>
        </w:rPr>
        <w:t>Дата на попълване на теста:</w:t>
      </w:r>
    </w:p>
    <w:p w:rsidR="005522B1" w:rsidRPr="00D21959" w:rsidRDefault="005522B1" w:rsidP="008C164D">
      <w:pPr>
        <w:spacing w:after="0" w:line="360" w:lineRule="auto"/>
        <w:ind w:left="284"/>
        <w:rPr>
          <w:rFonts w:cstheme="minorHAnsi"/>
          <w:b/>
          <w:sz w:val="20"/>
          <w:szCs w:val="20"/>
          <w:lang w:val="bg-BG"/>
        </w:rPr>
      </w:pPr>
      <w:r w:rsidRPr="00D21959">
        <w:rPr>
          <w:rFonts w:cstheme="minorHAnsi"/>
          <w:b/>
          <w:sz w:val="20"/>
          <w:szCs w:val="20"/>
          <w:lang w:val="bg-BG"/>
        </w:rPr>
        <w:t xml:space="preserve">Въпрос 2. </w:t>
      </w:r>
      <w:r w:rsidRPr="008C164D">
        <w:rPr>
          <w:rFonts w:cstheme="minorHAnsi"/>
          <w:sz w:val="20"/>
          <w:szCs w:val="20"/>
          <w:lang w:val="bg-BG"/>
        </w:rPr>
        <w:t>Час на попълване на теста:</w:t>
      </w:r>
      <w:bookmarkStart w:id="0" w:name="_GoBack"/>
      <w:bookmarkEnd w:id="0"/>
    </w:p>
    <w:sectPr w:rsidR="005522B1" w:rsidRPr="00D21959" w:rsidSect="005522B1">
      <w:headerReference w:type="default" r:id="rId7"/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06" w:rsidRDefault="00672306" w:rsidP="00D21959">
      <w:pPr>
        <w:spacing w:after="0" w:line="240" w:lineRule="auto"/>
      </w:pPr>
      <w:r>
        <w:separator/>
      </w:r>
    </w:p>
  </w:endnote>
  <w:endnote w:type="continuationSeparator" w:id="0">
    <w:p w:rsidR="00672306" w:rsidRDefault="00672306" w:rsidP="00D2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06" w:rsidRDefault="00672306" w:rsidP="00D21959">
      <w:pPr>
        <w:spacing w:after="0" w:line="240" w:lineRule="auto"/>
      </w:pPr>
      <w:r>
        <w:separator/>
      </w:r>
    </w:p>
  </w:footnote>
  <w:footnote w:type="continuationSeparator" w:id="0">
    <w:p w:rsidR="00672306" w:rsidRDefault="00672306" w:rsidP="00D2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59" w:rsidRPr="00D21959" w:rsidRDefault="00D21959">
    <w:pPr>
      <w:pStyle w:val="Header"/>
      <w:rPr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-191069</wp:posOffset>
              </wp:positionH>
              <wp:positionV relativeFrom="paragraph">
                <wp:posOffset>-238836</wp:posOffset>
              </wp:positionV>
              <wp:extent cx="5083791" cy="341194"/>
              <wp:effectExtent l="0" t="0" r="3175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3791" cy="3411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A2082" w:rsidRPr="00D21959" w:rsidRDefault="002A2082" w:rsidP="002A2082">
                          <w:pPr>
                            <w:pStyle w:val="Head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bg-BG"/>
                            </w:rPr>
                            <w:t>С</w:t>
                          </w:r>
                          <w:r>
                            <w:rPr>
                              <w:lang w:val="bg-BG"/>
                            </w:rPr>
                            <w:t xml:space="preserve">ъздаване на анкета чрез </w:t>
                          </w:r>
                          <w:r>
                            <w:t>Google</w:t>
                          </w:r>
                          <w:r w:rsidRPr="00D21959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t>Forms</w:t>
                          </w:r>
                        </w:p>
                        <w:p w:rsidR="00D21959" w:rsidRPr="002A2082" w:rsidRDefault="00D21959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05pt;margin-top:-18.8pt;width:400.3pt;height:2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" fillcolor="white [3201]" stroked="f" strokeweight=".5pt">
              <v:textbox>
                <w:txbxContent>
                  <w:p w:rsidR="002A2082" w:rsidRPr="00D21959" w:rsidRDefault="002A2082" w:rsidP="002A2082">
                    <w:pPr>
                      <w:pStyle w:val="Header"/>
                      <w:rPr>
                        <w:lang w:val="ru-RU"/>
                      </w:rPr>
                    </w:pPr>
                    <w:r>
                      <w:rPr>
                        <w:lang w:val="bg-BG"/>
                      </w:rPr>
                      <w:t>С</w:t>
                    </w:r>
                    <w:r>
                      <w:rPr>
                        <w:lang w:val="bg-BG"/>
                      </w:rPr>
                      <w:t xml:space="preserve">ъздаване на анкета чрез </w:t>
                    </w:r>
                    <w:r>
                      <w:t>Google</w:t>
                    </w:r>
                    <w:r w:rsidRPr="00D21959">
                      <w:rPr>
                        <w:lang w:val="ru-RU"/>
                      </w:rPr>
                      <w:t xml:space="preserve"> </w:t>
                    </w:r>
                    <w:r>
                      <w:t>Forms</w:t>
                    </w:r>
                  </w:p>
                  <w:p w:rsidR="00D21959" w:rsidRPr="002A2082" w:rsidRDefault="00D21959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74A1"/>
    <w:multiLevelType w:val="hybridMultilevel"/>
    <w:tmpl w:val="DFF2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47"/>
    <w:rsid w:val="002A2082"/>
    <w:rsid w:val="005522B1"/>
    <w:rsid w:val="00672306"/>
    <w:rsid w:val="008C164D"/>
    <w:rsid w:val="00D21959"/>
    <w:rsid w:val="00D84F0C"/>
    <w:rsid w:val="00E20D47"/>
    <w:rsid w:val="00E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1EB88"/>
  <w15:chartTrackingRefBased/>
  <w15:docId w15:val="{ECA2412E-6D66-4D55-9D2E-055363C1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2B1"/>
    <w:pPr>
      <w:ind w:left="720"/>
      <w:contextualSpacing/>
    </w:pPr>
  </w:style>
  <w:style w:type="table" w:styleId="TableGrid">
    <w:name w:val="Table Grid"/>
    <w:basedOn w:val="TableNormal"/>
    <w:uiPriority w:val="39"/>
    <w:rsid w:val="0055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59"/>
  </w:style>
  <w:style w:type="paragraph" w:styleId="Footer">
    <w:name w:val="footer"/>
    <w:basedOn w:val="Normal"/>
    <w:link w:val="FooterChar"/>
    <w:uiPriority w:val="99"/>
    <w:unhideWhenUsed/>
    <w:rsid w:val="00D2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0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39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9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914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nhg-304</dc:creator>
  <cp:keywords/>
  <dc:description/>
  <cp:lastModifiedBy>nhg-304</cp:lastModifiedBy>
  <cp:revision>7</cp:revision>
  <dcterms:created xsi:type="dcterms:W3CDTF">2019-11-19T07:03:00Z</dcterms:created>
  <dcterms:modified xsi:type="dcterms:W3CDTF">2019-11-19T08:39:00Z</dcterms:modified>
</cp:coreProperties>
</file>